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E9AE" w14:textId="77777777" w:rsidR="006E1E95" w:rsidRPr="00E24471" w:rsidRDefault="006E1E95" w:rsidP="00A62883">
      <w:pPr>
        <w:spacing w:after="0" w:line="240" w:lineRule="auto"/>
        <w:rPr>
          <w:color w:val="000000" w:themeColor="text1"/>
        </w:rPr>
      </w:pPr>
      <w:r w:rsidRPr="00E2447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FFEF1CE" wp14:editId="128F26CF">
            <wp:simplePos x="0" y="0"/>
            <wp:positionH relativeFrom="page">
              <wp:posOffset>2673350</wp:posOffset>
            </wp:positionH>
            <wp:positionV relativeFrom="paragraph">
              <wp:posOffset>128270</wp:posOffset>
            </wp:positionV>
            <wp:extent cx="2213610" cy="1439545"/>
            <wp:effectExtent l="0" t="0" r="0" b="8255"/>
            <wp:wrapTopAndBottom/>
            <wp:docPr id="4" name="Image 4" descr="https://www.acng.ch/wp-content/uploads/2019/02/lement_secondaire_gr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cng.ch/wp-content/uploads/2019/02/lement_secondaire_gran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FA024" w14:textId="77777777" w:rsidR="006E1E95" w:rsidRPr="00E24471" w:rsidRDefault="006E1E95" w:rsidP="00A62883">
      <w:pPr>
        <w:spacing w:after="0" w:line="240" w:lineRule="auto"/>
        <w:rPr>
          <w:color w:val="000000" w:themeColor="text1"/>
        </w:rPr>
      </w:pPr>
    </w:p>
    <w:tbl>
      <w:tblPr>
        <w:tblStyle w:val="Grilledutableau"/>
        <w:tblW w:w="10494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94"/>
      </w:tblGrid>
      <w:tr w:rsidR="006E1E95" w:rsidRPr="00E24471" w14:paraId="4560F88E" w14:textId="77777777" w:rsidTr="00A62883">
        <w:trPr>
          <w:trHeight w:val="4006"/>
          <w:jc w:val="center"/>
        </w:trPr>
        <w:tc>
          <w:tcPr>
            <w:tcW w:w="10494" w:type="dxa"/>
            <w:shd w:val="clear" w:color="auto" w:fill="E7E6E6" w:themeFill="background2"/>
          </w:tcPr>
          <w:p w14:paraId="3D5F3615" w14:textId="3D3B0D6A" w:rsidR="006E1E95" w:rsidRPr="00E24471" w:rsidRDefault="009C7038" w:rsidP="00A62883">
            <w:pPr>
              <w:spacing w:before="240"/>
              <w:jc w:val="center"/>
              <w:rPr>
                <w:smallCaps/>
                <w:color w:val="000000" w:themeColor="text1"/>
                <w:sz w:val="72"/>
              </w:rPr>
            </w:pPr>
            <w:r w:rsidRPr="00E24471">
              <w:rPr>
                <w:smallCaps/>
                <w:color w:val="000000" w:themeColor="text1"/>
                <w:sz w:val="72"/>
              </w:rPr>
              <w:t>Championnat cantonal</w:t>
            </w:r>
            <w:r w:rsidR="006E1E95" w:rsidRPr="00E24471">
              <w:rPr>
                <w:smallCaps/>
                <w:color w:val="000000" w:themeColor="text1"/>
                <w:sz w:val="72"/>
              </w:rPr>
              <w:t xml:space="preserve"> Neuchâtelois</w:t>
            </w:r>
          </w:p>
          <w:p w14:paraId="08AA9587" w14:textId="77777777" w:rsidR="00A62883" w:rsidRPr="00E24471" w:rsidRDefault="006E1E95" w:rsidP="00A62883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E24471">
              <w:rPr>
                <w:smallCaps/>
                <w:color w:val="000000" w:themeColor="text1"/>
                <w:sz w:val="56"/>
                <w:szCs w:val="56"/>
              </w:rPr>
              <w:t>Gymnastique &amp; Danse</w:t>
            </w:r>
          </w:p>
          <w:p w14:paraId="456BEFAF" w14:textId="77777777" w:rsidR="006E1E95" w:rsidRPr="00E24471" w:rsidRDefault="006E1E95" w:rsidP="00A62883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E24471">
              <w:rPr>
                <w:smallCaps/>
                <w:color w:val="000000" w:themeColor="text1"/>
                <w:sz w:val="56"/>
                <w:szCs w:val="56"/>
              </w:rPr>
              <w:t>Jeunesse et adultes</w:t>
            </w:r>
          </w:p>
          <w:p w14:paraId="58D6D973" w14:textId="7D28A134" w:rsidR="006E1E95" w:rsidRPr="00E24471" w:rsidRDefault="00E24471" w:rsidP="00A62883">
            <w:pPr>
              <w:spacing w:after="240"/>
              <w:jc w:val="center"/>
              <w:rPr>
                <w:b/>
                <w:smallCaps/>
                <w:color w:val="000000" w:themeColor="text1"/>
                <w:sz w:val="72"/>
              </w:rPr>
            </w:pPr>
            <w:r w:rsidRPr="00E24471">
              <w:rPr>
                <w:smallCaps/>
                <w:color w:val="000000" w:themeColor="text1"/>
                <w:sz w:val="56"/>
                <w:szCs w:val="56"/>
              </w:rPr>
              <w:t>2026</w:t>
            </w:r>
          </w:p>
        </w:tc>
      </w:tr>
    </w:tbl>
    <w:p w14:paraId="342C2904" w14:textId="77777777" w:rsidR="00556DCF" w:rsidRPr="00E24471" w:rsidRDefault="00556DCF" w:rsidP="00A62883">
      <w:pPr>
        <w:spacing w:after="0" w:line="240" w:lineRule="auto"/>
        <w:rPr>
          <w:color w:val="000000" w:themeColor="text1"/>
        </w:rPr>
      </w:pPr>
    </w:p>
    <w:p w14:paraId="1D2E5898" w14:textId="49E060FD" w:rsidR="00A62883" w:rsidRPr="00E24471" w:rsidRDefault="00E24471" w:rsidP="00A772BB">
      <w:pPr>
        <w:spacing w:after="0" w:line="240" w:lineRule="auto"/>
        <w:jc w:val="center"/>
        <w:rPr>
          <w:b/>
          <w:color w:val="000000" w:themeColor="text1"/>
          <w:sz w:val="56"/>
        </w:rPr>
      </w:pPr>
      <w:r w:rsidRPr="00E24471">
        <w:rPr>
          <w:b/>
          <w:color w:val="000000" w:themeColor="text1"/>
          <w:sz w:val="56"/>
        </w:rPr>
        <w:t>6 juin 2026</w:t>
      </w:r>
    </w:p>
    <w:p w14:paraId="16098667" w14:textId="77777777" w:rsidR="00A62883" w:rsidRPr="00E24471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0675E654" w14:textId="77777777" w:rsidR="00A62883" w:rsidRPr="00E24471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  <w:r w:rsidRPr="00E24471">
        <w:rPr>
          <w:color w:val="000000" w:themeColor="text1"/>
          <w:sz w:val="44"/>
        </w:rPr>
        <w:t>Cernier</w:t>
      </w:r>
    </w:p>
    <w:p w14:paraId="7411CDE0" w14:textId="62BEA776" w:rsidR="00A62883" w:rsidRPr="00E24471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  <w:r w:rsidRPr="00E24471">
        <w:rPr>
          <w:color w:val="000000" w:themeColor="text1"/>
          <w:sz w:val="44"/>
        </w:rPr>
        <w:t>Salle de gymnastique de la Fontenelle</w:t>
      </w:r>
      <w:r w:rsidR="008370B7" w:rsidRPr="00E24471">
        <w:rPr>
          <w:color w:val="000000" w:themeColor="text1"/>
          <w:sz w:val="44"/>
        </w:rPr>
        <w:t xml:space="preserve"> </w:t>
      </w:r>
    </w:p>
    <w:p w14:paraId="6A13EE67" w14:textId="77777777" w:rsidR="00A772BB" w:rsidRPr="00E24471" w:rsidRDefault="00A772BB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3C63780F" w14:textId="0657E3F7" w:rsidR="00A772BB" w:rsidRPr="00E24471" w:rsidRDefault="00A62883" w:rsidP="009C7038">
      <w:pPr>
        <w:spacing w:after="0" w:line="240" w:lineRule="auto"/>
        <w:jc w:val="center"/>
        <w:rPr>
          <w:color w:val="000000" w:themeColor="text1"/>
          <w:sz w:val="44"/>
        </w:rPr>
      </w:pPr>
      <w:r w:rsidRPr="00E24471">
        <w:rPr>
          <w:color w:val="000000" w:themeColor="text1"/>
          <w:sz w:val="44"/>
        </w:rPr>
        <w:t>Organisatio</w:t>
      </w:r>
      <w:r w:rsidR="00E24471" w:rsidRPr="00E24471">
        <w:rPr>
          <w:color w:val="000000" w:themeColor="text1"/>
          <w:sz w:val="44"/>
        </w:rPr>
        <w:t>n Gym Peseux</w:t>
      </w:r>
    </w:p>
    <w:p w14:paraId="4F01AE24" w14:textId="77777777" w:rsidR="00A772BB" w:rsidRPr="00E24471" w:rsidRDefault="00A772BB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0E827AFD" w14:textId="5BF0F406" w:rsidR="00A772BB" w:rsidRPr="00E24471" w:rsidRDefault="00290350" w:rsidP="00A772BB">
      <w:pPr>
        <w:spacing w:after="0" w:line="240" w:lineRule="auto"/>
        <w:jc w:val="center"/>
        <w:rPr>
          <w:b/>
          <w:color w:val="000000" w:themeColor="text1"/>
          <w:sz w:val="72"/>
        </w:rPr>
        <w:sectPr w:rsidR="00A772BB" w:rsidRPr="00E24471" w:rsidSect="00EF1D41">
          <w:footerReference w:type="default" r:id="rId8"/>
          <w:headerReference w:type="first" r:id="rId9"/>
          <w:pgSz w:w="11906" w:h="16838"/>
          <w:pgMar w:top="1985" w:right="1418" w:bottom="1418" w:left="1418" w:header="709" w:footer="709" w:gutter="0"/>
          <w:cols w:space="708"/>
          <w:titlePg/>
          <w:docGrid w:linePitch="360"/>
        </w:sectPr>
      </w:pPr>
      <w:r w:rsidRPr="00E24471">
        <w:rPr>
          <w:b/>
          <w:color w:val="000000" w:themeColor="text1"/>
          <w:sz w:val="72"/>
        </w:rPr>
        <w:t>Inscriptions</w:t>
      </w:r>
    </w:p>
    <w:p w14:paraId="411405AD" w14:textId="77777777" w:rsidR="00290350" w:rsidRPr="00E24471" w:rsidRDefault="00290350" w:rsidP="00290350">
      <w:pPr>
        <w:spacing w:after="0" w:line="240" w:lineRule="auto"/>
        <w:jc w:val="center"/>
        <w:rPr>
          <w:color w:val="000000" w:themeColor="text1"/>
          <w:sz w:val="40"/>
        </w:rPr>
      </w:pPr>
    </w:p>
    <w:p w14:paraId="382AA314" w14:textId="77777777" w:rsidR="00290350" w:rsidRPr="00E24471" w:rsidRDefault="00290350" w:rsidP="00290350">
      <w:pPr>
        <w:spacing w:after="0" w:line="240" w:lineRule="auto"/>
        <w:jc w:val="center"/>
        <w:rPr>
          <w:b/>
          <w:color w:val="000000" w:themeColor="text1"/>
          <w:sz w:val="44"/>
        </w:rPr>
      </w:pPr>
      <w:r w:rsidRPr="00E24471">
        <w:rPr>
          <w:b/>
          <w:color w:val="000000" w:themeColor="text1"/>
          <w:sz w:val="44"/>
        </w:rPr>
        <w:t>Inscriptions</w:t>
      </w:r>
    </w:p>
    <w:p w14:paraId="56BEF8F3" w14:textId="77777777" w:rsidR="00290350" w:rsidRPr="00E24471" w:rsidRDefault="00290350" w:rsidP="00290350">
      <w:pPr>
        <w:spacing w:after="0" w:line="240" w:lineRule="auto"/>
        <w:jc w:val="center"/>
        <w:rPr>
          <w:color w:val="000000" w:themeColor="text1"/>
          <w:sz w:val="40"/>
        </w:rPr>
      </w:pPr>
    </w:p>
    <w:p w14:paraId="39206C06" w14:textId="7777777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>Nom de la société :</w:t>
      </w:r>
      <w:r w:rsidRPr="00E24471">
        <w:rPr>
          <w:color w:val="000000" w:themeColor="text1"/>
          <w:sz w:val="28"/>
        </w:rPr>
        <w:tab/>
      </w:r>
    </w:p>
    <w:p w14:paraId="2BDCED8F" w14:textId="7777777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>Nom, prénom du responsable technique :</w:t>
      </w:r>
      <w:r w:rsidRPr="00E24471">
        <w:rPr>
          <w:color w:val="000000" w:themeColor="text1"/>
          <w:sz w:val="28"/>
        </w:rPr>
        <w:tab/>
      </w:r>
    </w:p>
    <w:p w14:paraId="3C0437CF" w14:textId="77777777" w:rsidR="00036DC9" w:rsidRPr="00E24471" w:rsidRDefault="00036DC9" w:rsidP="00036DC9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Adresse </w:t>
      </w:r>
      <w:proofErr w:type="gramStart"/>
      <w:r w:rsidRPr="00E24471">
        <w:rPr>
          <w:color w:val="000000" w:themeColor="text1"/>
          <w:sz w:val="28"/>
        </w:rPr>
        <w:t>mail</w:t>
      </w:r>
      <w:proofErr w:type="gramEnd"/>
      <w:r w:rsidRPr="00E24471">
        <w:rPr>
          <w:color w:val="000000" w:themeColor="text1"/>
          <w:sz w:val="28"/>
        </w:rPr>
        <w:t xml:space="preserve"> et n° tél. du responsable technique : </w:t>
      </w:r>
      <w:r w:rsidRPr="00E24471">
        <w:rPr>
          <w:color w:val="000000" w:themeColor="text1"/>
          <w:sz w:val="28"/>
        </w:rPr>
        <w:tab/>
      </w:r>
    </w:p>
    <w:p w14:paraId="6A0B48E6" w14:textId="7777777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Nom, prénom du caissier : </w:t>
      </w:r>
      <w:r w:rsidRPr="00E24471">
        <w:rPr>
          <w:color w:val="000000" w:themeColor="text1"/>
          <w:sz w:val="28"/>
        </w:rPr>
        <w:tab/>
      </w:r>
    </w:p>
    <w:p w14:paraId="4DF89890" w14:textId="7777777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Adresse </w:t>
      </w:r>
      <w:proofErr w:type="gramStart"/>
      <w:r w:rsidRPr="00E24471">
        <w:rPr>
          <w:color w:val="000000" w:themeColor="text1"/>
          <w:sz w:val="28"/>
        </w:rPr>
        <w:t>mail</w:t>
      </w:r>
      <w:proofErr w:type="gramEnd"/>
      <w:r w:rsidRPr="00E24471">
        <w:rPr>
          <w:color w:val="000000" w:themeColor="text1"/>
          <w:sz w:val="28"/>
        </w:rPr>
        <w:t xml:space="preserve"> du caissier : </w:t>
      </w:r>
      <w:r w:rsidRPr="00E24471">
        <w:rPr>
          <w:color w:val="000000" w:themeColor="text1"/>
          <w:sz w:val="28"/>
        </w:rPr>
        <w:tab/>
      </w:r>
    </w:p>
    <w:p w14:paraId="5501B390" w14:textId="6254531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IBAN et libellé exacts du compte : </w:t>
      </w:r>
      <w:r w:rsidRPr="00E24471">
        <w:rPr>
          <w:color w:val="000000" w:themeColor="text1"/>
          <w:sz w:val="28"/>
        </w:rPr>
        <w:tab/>
      </w:r>
    </w:p>
    <w:p w14:paraId="3D5280B1" w14:textId="77777777" w:rsidR="00A936A4" w:rsidRPr="00E24471" w:rsidRDefault="00A936A4" w:rsidP="00A936A4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</w:p>
    <w:p w14:paraId="2EAD253F" w14:textId="77777777" w:rsidR="00290350" w:rsidRPr="00E24471" w:rsidRDefault="00290350" w:rsidP="00290350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>Une facture sera envoyée avant la manifestation, le payement valide l’inscription.</w:t>
      </w:r>
    </w:p>
    <w:p w14:paraId="437AADDD" w14:textId="48814D21" w:rsidR="00290350" w:rsidRPr="00E24471" w:rsidRDefault="00290350" w:rsidP="00290350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Délai d’inscription : </w:t>
      </w:r>
      <w:r w:rsidR="00E24471" w:rsidRPr="00E24471">
        <w:rPr>
          <w:b/>
          <w:color w:val="000000" w:themeColor="text1"/>
          <w:sz w:val="32"/>
          <w:u w:val="single"/>
        </w:rPr>
        <w:t>6 mars 2026</w:t>
      </w:r>
    </w:p>
    <w:p w14:paraId="1A597D07" w14:textId="77777777" w:rsidR="008370B7" w:rsidRPr="00E24471" w:rsidRDefault="00290350" w:rsidP="008370B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 xml:space="preserve">Inscriptions à retourner à : </w:t>
      </w:r>
      <w:r w:rsidRPr="00E24471">
        <w:rPr>
          <w:color w:val="000000" w:themeColor="text1"/>
          <w:sz w:val="28"/>
        </w:rPr>
        <w:tab/>
      </w:r>
      <w:r w:rsidR="008370B7" w:rsidRPr="00E24471">
        <w:rPr>
          <w:color w:val="000000" w:themeColor="text1"/>
          <w:sz w:val="28"/>
        </w:rPr>
        <w:t xml:space="preserve">Fiona </w:t>
      </w:r>
      <w:proofErr w:type="spellStart"/>
      <w:r w:rsidR="008370B7" w:rsidRPr="00E24471">
        <w:rPr>
          <w:color w:val="000000" w:themeColor="text1"/>
          <w:sz w:val="28"/>
        </w:rPr>
        <w:t>Detomi</w:t>
      </w:r>
      <w:proofErr w:type="spellEnd"/>
    </w:p>
    <w:p w14:paraId="761E24E5" w14:textId="77777777" w:rsidR="008370B7" w:rsidRPr="00E24471" w:rsidRDefault="008370B7" w:rsidP="008370B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ab/>
        <w:t>Route des Gouttes d’Or 98</w:t>
      </w:r>
    </w:p>
    <w:p w14:paraId="7D7A5D99" w14:textId="77777777" w:rsidR="008370B7" w:rsidRPr="00E24471" w:rsidRDefault="008370B7" w:rsidP="008370B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ab/>
        <w:t>2000 Neuchâtel</w:t>
      </w:r>
    </w:p>
    <w:p w14:paraId="5A65B2E3" w14:textId="77777777" w:rsidR="008370B7" w:rsidRPr="00E24471" w:rsidRDefault="008370B7" w:rsidP="008370B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ab/>
        <w:t>079 957 29 05</w:t>
      </w:r>
    </w:p>
    <w:p w14:paraId="0A8C957F" w14:textId="77777777" w:rsidR="008370B7" w:rsidRPr="00E24471" w:rsidRDefault="008370B7" w:rsidP="008370B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E24471">
        <w:rPr>
          <w:color w:val="000000" w:themeColor="text1"/>
          <w:sz w:val="28"/>
        </w:rPr>
        <w:tab/>
      </w:r>
      <w:hyperlink r:id="rId10" w:history="1">
        <w:r w:rsidRPr="00E24471">
          <w:rPr>
            <w:rStyle w:val="Lienhypertexte"/>
            <w:color w:val="000000" w:themeColor="text1"/>
            <w:sz w:val="28"/>
          </w:rPr>
          <w:t>gymnastique@acng.ch</w:t>
        </w:r>
      </w:hyperlink>
    </w:p>
    <w:p w14:paraId="29A47472" w14:textId="4E4FD33F" w:rsidR="00A772BB" w:rsidRPr="00E24471" w:rsidRDefault="00A772BB" w:rsidP="008370B7">
      <w:pPr>
        <w:tabs>
          <w:tab w:val="left" w:pos="3402"/>
        </w:tabs>
        <w:spacing w:after="0" w:line="240" w:lineRule="auto"/>
        <w:rPr>
          <w:color w:val="000000" w:themeColor="text1"/>
          <w:sz w:val="36"/>
        </w:rPr>
      </w:pPr>
    </w:p>
    <w:p w14:paraId="2EE8532B" w14:textId="77777777" w:rsidR="00290350" w:rsidRPr="00E24471" w:rsidRDefault="00290350" w:rsidP="00A772BB">
      <w:pPr>
        <w:spacing w:after="0" w:line="240" w:lineRule="auto"/>
        <w:jc w:val="center"/>
        <w:rPr>
          <w:color w:val="000000" w:themeColor="text1"/>
          <w:sz w:val="36"/>
        </w:rPr>
        <w:sectPr w:rsidR="00290350" w:rsidRPr="00E24471" w:rsidSect="006525AC">
          <w:headerReference w:type="default" r:id="rId11"/>
          <w:pgSz w:w="16838" w:h="11906" w:orient="landscape"/>
          <w:pgMar w:top="1134" w:right="1134" w:bottom="1134" w:left="1134" w:header="340" w:footer="567" w:gutter="0"/>
          <w:pgNumType w:start="2"/>
          <w:cols w:space="708"/>
          <w:docGrid w:linePitch="360"/>
        </w:sectPr>
      </w:pPr>
    </w:p>
    <w:p w14:paraId="3E77E0FA" w14:textId="77777777" w:rsidR="00451061" w:rsidRPr="00E24471" w:rsidRDefault="00451061" w:rsidP="00290350">
      <w:pPr>
        <w:spacing w:after="0" w:line="240" w:lineRule="auto"/>
        <w:rPr>
          <w:color w:val="000000" w:themeColor="text1"/>
          <w:sz w:val="36"/>
        </w:rPr>
      </w:pPr>
    </w:p>
    <w:p w14:paraId="0EF016E0" w14:textId="17FE9D41" w:rsidR="00514D21" w:rsidRPr="00E24471" w:rsidRDefault="00290350" w:rsidP="00290350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t>Finances d’inscription</w:t>
      </w:r>
      <w:r w:rsidR="00952A3D" w:rsidRPr="00E24471">
        <w:rPr>
          <w:color w:val="000000" w:themeColor="text1"/>
          <w:sz w:val="36"/>
        </w:rPr>
        <w:t xml:space="preserve"> – récapitulatif</w:t>
      </w:r>
    </w:p>
    <w:p w14:paraId="656A1487" w14:textId="31A273C8" w:rsidR="00290350" w:rsidRPr="00E24471" w:rsidRDefault="00290350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647"/>
        <w:gridCol w:w="1882"/>
      </w:tblGrid>
      <w:tr w:rsidR="00E24471" w:rsidRPr="00E24471" w14:paraId="4E58B1DA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61E74FE5" w14:textId="040CE51F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Nombre</w:t>
            </w:r>
          </w:p>
        </w:tc>
        <w:tc>
          <w:tcPr>
            <w:tcW w:w="8647" w:type="dxa"/>
            <w:vAlign w:val="center"/>
          </w:tcPr>
          <w:p w14:paraId="01F0E886" w14:textId="68FC71D2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Catégorie de production</w:t>
            </w:r>
          </w:p>
        </w:tc>
        <w:tc>
          <w:tcPr>
            <w:tcW w:w="1882" w:type="dxa"/>
            <w:vAlign w:val="center"/>
          </w:tcPr>
          <w:p w14:paraId="1215187A" w14:textId="31195D12" w:rsidR="00290350" w:rsidRPr="00E24471" w:rsidRDefault="00290350" w:rsidP="00952A3D">
            <w:pPr>
              <w:jc w:val="center"/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Total</w:t>
            </w:r>
          </w:p>
        </w:tc>
      </w:tr>
      <w:tr w:rsidR="00E24471" w:rsidRPr="00E24471" w14:paraId="0EC47AE7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BABC526" w14:textId="302CA1D9" w:rsidR="00290350" w:rsidRPr="00E24471" w:rsidRDefault="00290350" w:rsidP="00A936A4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7B70B2F" w14:textId="399E2FCB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Production(s) Groupe à CHF 100.-</w:t>
            </w:r>
          </w:p>
        </w:tc>
        <w:tc>
          <w:tcPr>
            <w:tcW w:w="1882" w:type="dxa"/>
            <w:vAlign w:val="center"/>
          </w:tcPr>
          <w:p w14:paraId="5434F5BF" w14:textId="2755D0B7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=</w:t>
            </w:r>
          </w:p>
        </w:tc>
      </w:tr>
      <w:tr w:rsidR="00E24471" w:rsidRPr="00E24471" w14:paraId="4BD1005F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22ABB395" w14:textId="1A1E76F0" w:rsidR="00290350" w:rsidRPr="00E24471" w:rsidRDefault="00290350" w:rsidP="00A936A4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30150F6E" w14:textId="0EB2EB79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Production(s) Team à CHF 20.- par gymnaste</w:t>
            </w:r>
            <w:r w:rsidR="00952A3D" w:rsidRPr="00E24471">
              <w:rPr>
                <w:color w:val="000000" w:themeColor="text1"/>
                <w:sz w:val="28"/>
              </w:rPr>
              <w:t xml:space="preserve"> par production</w:t>
            </w:r>
          </w:p>
        </w:tc>
        <w:tc>
          <w:tcPr>
            <w:tcW w:w="1882" w:type="dxa"/>
            <w:vAlign w:val="center"/>
          </w:tcPr>
          <w:p w14:paraId="32FDC08F" w14:textId="3400B9B9" w:rsidR="00290350" w:rsidRPr="00E24471" w:rsidRDefault="00952A3D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=</w:t>
            </w:r>
          </w:p>
        </w:tc>
      </w:tr>
      <w:tr w:rsidR="00E24471" w:rsidRPr="00E24471" w14:paraId="648D1F22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A603C7B" w14:textId="3EA2AD39" w:rsidR="00290350" w:rsidRPr="00E24471" w:rsidRDefault="00290350" w:rsidP="00A936A4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18FCFF3F" w14:textId="0124389C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Production(s) Couple</w:t>
            </w:r>
            <w:r w:rsidR="005709C4" w:rsidRPr="00E24471">
              <w:rPr>
                <w:color w:val="000000" w:themeColor="text1"/>
                <w:sz w:val="28"/>
              </w:rPr>
              <w:t xml:space="preserve"> (A2)</w:t>
            </w:r>
            <w:r w:rsidRPr="00E24471">
              <w:rPr>
                <w:color w:val="000000" w:themeColor="text1"/>
                <w:sz w:val="28"/>
              </w:rPr>
              <w:t xml:space="preserve"> à CHF </w:t>
            </w:r>
            <w:r w:rsidR="00952A3D" w:rsidRPr="00E24471">
              <w:rPr>
                <w:color w:val="000000" w:themeColor="text1"/>
                <w:sz w:val="28"/>
              </w:rPr>
              <w:t>40</w:t>
            </w:r>
            <w:r w:rsidRPr="00E24471">
              <w:rPr>
                <w:color w:val="000000" w:themeColor="text1"/>
                <w:sz w:val="28"/>
              </w:rPr>
              <w:t>.-</w:t>
            </w:r>
          </w:p>
        </w:tc>
        <w:tc>
          <w:tcPr>
            <w:tcW w:w="1882" w:type="dxa"/>
            <w:vAlign w:val="center"/>
          </w:tcPr>
          <w:p w14:paraId="3CD8CF15" w14:textId="1AE1CDD2" w:rsidR="00290350" w:rsidRPr="00E24471" w:rsidRDefault="00952A3D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=</w:t>
            </w:r>
          </w:p>
        </w:tc>
      </w:tr>
      <w:tr w:rsidR="00E24471" w:rsidRPr="00E24471" w14:paraId="5E2AA714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2C080EDC" w14:textId="783AC0A6" w:rsidR="00290350" w:rsidRPr="00E24471" w:rsidRDefault="00290350" w:rsidP="00A936A4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C2ED94D" w14:textId="50952435" w:rsidR="00290350" w:rsidRPr="00E24471" w:rsidRDefault="00290350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Production(s) Individuelle à CHF 20.- par gymnaste</w:t>
            </w:r>
          </w:p>
        </w:tc>
        <w:tc>
          <w:tcPr>
            <w:tcW w:w="1882" w:type="dxa"/>
            <w:vAlign w:val="center"/>
          </w:tcPr>
          <w:p w14:paraId="3C532E79" w14:textId="63A1B313" w:rsidR="00290350" w:rsidRPr="00E24471" w:rsidRDefault="00952A3D" w:rsidP="00952A3D">
            <w:pPr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=</w:t>
            </w:r>
          </w:p>
        </w:tc>
      </w:tr>
      <w:tr w:rsidR="00952A3D" w:rsidRPr="00E24471" w14:paraId="5C2AB2E0" w14:textId="77777777" w:rsidTr="00952A3D">
        <w:trPr>
          <w:trHeight w:val="790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176EDDC4" w14:textId="77777777" w:rsidR="00952A3D" w:rsidRPr="00E24471" w:rsidRDefault="00952A3D" w:rsidP="00952A3D">
            <w:pPr>
              <w:tabs>
                <w:tab w:val="left" w:leader="dot" w:pos="1701"/>
              </w:tabs>
              <w:rPr>
                <w:color w:val="000000" w:themeColor="text1"/>
                <w:sz w:val="28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133E5490" w14:textId="0E02CFC9" w:rsidR="00952A3D" w:rsidRPr="00E24471" w:rsidRDefault="00952A3D" w:rsidP="00952A3D">
            <w:pPr>
              <w:jc w:val="right"/>
              <w:rPr>
                <w:color w:val="000000" w:themeColor="text1"/>
                <w:sz w:val="28"/>
              </w:rPr>
            </w:pPr>
            <w:r w:rsidRPr="00E24471">
              <w:rPr>
                <w:color w:val="000000" w:themeColor="text1"/>
                <w:sz w:val="28"/>
              </w:rPr>
              <w:t>TOTAL général</w:t>
            </w:r>
          </w:p>
        </w:tc>
        <w:tc>
          <w:tcPr>
            <w:tcW w:w="1882" w:type="dxa"/>
            <w:vAlign w:val="center"/>
          </w:tcPr>
          <w:p w14:paraId="593EE02B" w14:textId="77777777" w:rsidR="00952A3D" w:rsidRPr="00E24471" w:rsidRDefault="00952A3D" w:rsidP="00952A3D">
            <w:pPr>
              <w:rPr>
                <w:color w:val="000000" w:themeColor="text1"/>
                <w:sz w:val="28"/>
              </w:rPr>
            </w:pPr>
          </w:p>
        </w:tc>
      </w:tr>
    </w:tbl>
    <w:p w14:paraId="017828AA" w14:textId="3568B14F" w:rsidR="00290350" w:rsidRPr="00E24471" w:rsidRDefault="00290350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FC618E" w:rsidRPr="00E24471" w14:paraId="4F21CACD" w14:textId="77777777" w:rsidTr="00FC618E">
        <w:trPr>
          <w:trHeight w:val="624"/>
        </w:trPr>
        <w:tc>
          <w:tcPr>
            <w:tcW w:w="5098" w:type="dxa"/>
            <w:vAlign w:val="bottom"/>
          </w:tcPr>
          <w:p w14:paraId="7463B276" w14:textId="6B4E295E" w:rsidR="00FC618E" w:rsidRPr="00E24471" w:rsidRDefault="00FC618E" w:rsidP="00FC618E">
            <w:pPr>
              <w:rPr>
                <w:color w:val="000000" w:themeColor="text1"/>
                <w:sz w:val="36"/>
              </w:rPr>
            </w:pPr>
            <w:r w:rsidRPr="00E24471">
              <w:rPr>
                <w:color w:val="000000" w:themeColor="text1"/>
                <w:sz w:val="36"/>
              </w:rPr>
              <w:t xml:space="preserve">Nombre total de gymnastes </w:t>
            </w:r>
            <w:r w:rsidRPr="00E24471">
              <w:rPr>
                <w:color w:val="000000" w:themeColor="text1"/>
                <w:sz w:val="36"/>
              </w:rPr>
              <w:sym w:font="Wingdings" w:char="F0E0"/>
            </w:r>
          </w:p>
        </w:tc>
        <w:tc>
          <w:tcPr>
            <w:tcW w:w="2268" w:type="dxa"/>
            <w:vAlign w:val="bottom"/>
          </w:tcPr>
          <w:p w14:paraId="2FC26176" w14:textId="01A35E1F" w:rsidR="00FC618E" w:rsidRPr="00E24471" w:rsidRDefault="00FC618E" w:rsidP="00FC618E">
            <w:pPr>
              <w:tabs>
                <w:tab w:val="left" w:leader="dot" w:pos="2043"/>
              </w:tabs>
              <w:rPr>
                <w:color w:val="000000" w:themeColor="text1"/>
                <w:sz w:val="36"/>
              </w:rPr>
            </w:pPr>
            <w:r w:rsidRPr="00E24471">
              <w:rPr>
                <w:color w:val="000000" w:themeColor="text1"/>
                <w:sz w:val="36"/>
              </w:rPr>
              <w:tab/>
            </w:r>
          </w:p>
        </w:tc>
      </w:tr>
    </w:tbl>
    <w:p w14:paraId="0C6702A3" w14:textId="77777777" w:rsidR="00FC618E" w:rsidRPr="00E24471" w:rsidRDefault="00FC618E" w:rsidP="00290350">
      <w:pPr>
        <w:spacing w:after="0" w:line="240" w:lineRule="auto"/>
        <w:rPr>
          <w:color w:val="000000" w:themeColor="text1"/>
          <w:sz w:val="36"/>
        </w:rPr>
      </w:pPr>
    </w:p>
    <w:p w14:paraId="7BE096C4" w14:textId="77777777" w:rsidR="00952A3D" w:rsidRPr="00E24471" w:rsidRDefault="00952A3D" w:rsidP="00290350">
      <w:pPr>
        <w:spacing w:after="0" w:line="240" w:lineRule="auto"/>
        <w:rPr>
          <w:color w:val="000000" w:themeColor="text1"/>
          <w:sz w:val="36"/>
        </w:rPr>
      </w:pPr>
    </w:p>
    <w:p w14:paraId="57B3D863" w14:textId="1035046F" w:rsidR="00952A3D" w:rsidRPr="00E24471" w:rsidRDefault="00952A3D" w:rsidP="00290350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t>L’inscription est validée par le paiement du montant total de la facture qui sera envoyée, dans le délai indiqué.</w:t>
      </w:r>
    </w:p>
    <w:p w14:paraId="5CF7D3B0" w14:textId="2A80FE13" w:rsidR="00952A3D" w:rsidRPr="00E24471" w:rsidRDefault="00952A3D" w:rsidP="00290350">
      <w:pPr>
        <w:spacing w:after="0" w:line="240" w:lineRule="auto"/>
        <w:rPr>
          <w:color w:val="000000" w:themeColor="text1"/>
          <w:sz w:val="36"/>
        </w:rPr>
      </w:pPr>
    </w:p>
    <w:p w14:paraId="3E3061CE" w14:textId="77777777" w:rsidR="00952A3D" w:rsidRPr="00E24471" w:rsidRDefault="00952A3D" w:rsidP="00290350">
      <w:pPr>
        <w:spacing w:after="0" w:line="240" w:lineRule="auto"/>
        <w:rPr>
          <w:color w:val="000000" w:themeColor="text1"/>
          <w:sz w:val="36"/>
        </w:rPr>
        <w:sectPr w:rsidR="00952A3D" w:rsidRPr="00E24471" w:rsidSect="00451061">
          <w:pgSz w:w="16838" w:h="11906" w:orient="landscape"/>
          <w:pgMar w:top="1134" w:right="1134" w:bottom="1134" w:left="1134" w:header="283" w:footer="567" w:gutter="0"/>
          <w:cols w:space="708"/>
          <w:docGrid w:linePitch="360"/>
        </w:sectPr>
      </w:pPr>
    </w:p>
    <w:p w14:paraId="1128BB86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lastRenderedPageBreak/>
        <w:t>Production Groupe</w:t>
      </w:r>
    </w:p>
    <w:p w14:paraId="62AEBA13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</w:p>
    <w:p w14:paraId="64256628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pPr w:leftFromText="141" w:rightFromText="141" w:vertAnchor="page" w:horzAnchor="margin" w:tblpXSpec="center" w:tblpY="2317"/>
        <w:tblW w:w="15251" w:type="dxa"/>
        <w:tblLook w:val="04A0" w:firstRow="1" w:lastRow="0" w:firstColumn="1" w:lastColumn="0" w:noHBand="0" w:noVBand="1"/>
      </w:tblPr>
      <w:tblGrid>
        <w:gridCol w:w="460"/>
        <w:gridCol w:w="3110"/>
        <w:gridCol w:w="1981"/>
        <w:gridCol w:w="5371"/>
        <w:gridCol w:w="991"/>
        <w:gridCol w:w="991"/>
        <w:gridCol w:w="2347"/>
      </w:tblGrid>
      <w:tr w:rsidR="00E24471" w:rsidRPr="00E24471" w14:paraId="2384B6B3" w14:textId="77777777" w:rsidTr="007D7166">
        <w:trPr>
          <w:trHeight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9CD050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1946474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829BDB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3461166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Discipline</w:t>
            </w:r>
            <w:r w:rsidRPr="00E24471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E24471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E2447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0BA4B12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Nombre de gymnastes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482DE3B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E24471" w:rsidRPr="00E24471" w14:paraId="6D86D6DE" w14:textId="77777777" w:rsidTr="007D7166">
        <w:trPr>
          <w:trHeight w:val="1417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3561A9C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7EB9F17B" w14:textId="77777777" w:rsidR="00830911" w:rsidRPr="00E24471" w:rsidRDefault="00830911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B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- 12 ans</w:t>
            </w:r>
          </w:p>
          <w:p w14:paraId="3E71E781" w14:textId="77777777" w:rsidR="00830911" w:rsidRPr="00E24471" w:rsidRDefault="00830911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- 16 ans</w:t>
            </w:r>
          </w:p>
          <w:p w14:paraId="32CB2864" w14:textId="77777777" w:rsidR="00830911" w:rsidRPr="00E24471" w:rsidRDefault="00830911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C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Actives</w:t>
            </w:r>
          </w:p>
          <w:p w14:paraId="36D946B7" w14:textId="77777777" w:rsidR="00830911" w:rsidRPr="00E24471" w:rsidRDefault="00830911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Dames +30 ans</w:t>
            </w:r>
          </w:p>
          <w:p w14:paraId="487AB1C6" w14:textId="77777777" w:rsidR="00830911" w:rsidRPr="00E24471" w:rsidRDefault="00830911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E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Novices 7-9ans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602C3D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12m X 12m</w:t>
            </w:r>
          </w:p>
          <w:p w14:paraId="53209AF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12m x 18m</w:t>
            </w:r>
          </w:p>
          <w:p w14:paraId="24E62A4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12m X 24m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2CF1E91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GAE (avec engin)</w:t>
            </w:r>
            <w:r w:rsidRPr="00E24471">
              <w:rPr>
                <w:color w:val="000000" w:themeColor="text1"/>
                <w:sz w:val="24"/>
                <w:szCs w:val="20"/>
              </w:rPr>
              <w:br/>
              <w:t>GSE (sans engin)</w:t>
            </w:r>
            <w:r w:rsidRPr="00E24471">
              <w:rPr>
                <w:color w:val="000000" w:themeColor="text1"/>
                <w:sz w:val="24"/>
                <w:szCs w:val="20"/>
              </w:rPr>
              <w:br/>
              <w:t>GNC (non conventionnel)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7883A1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H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029BF0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F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7C914EB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Environ</w:t>
            </w:r>
          </w:p>
        </w:tc>
      </w:tr>
      <w:tr w:rsidR="00E24471" w:rsidRPr="00E24471" w14:paraId="1AFE045C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68EDE8A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A02243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33D62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2AC5CC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7035B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CA0EF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2ABFC6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45C5E01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1DF9FF3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1AC0978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81F8D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35734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93623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2B135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392087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8720F5A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68F27D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CF8A7B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47094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C7F2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6CD2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58ACF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EF0D6E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08A8C9E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3AC3ADA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FEA0E8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3D0F1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79A7E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2BE12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9558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6031D6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7D3E8291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1E4171B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4FB3B3D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855A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CB4AE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63CB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54116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62D270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605D327D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6223E4C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160C293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96000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8C706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C0E12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89945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D0DAAC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3BB2AE1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266C6F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6BEBDE9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C790F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101CA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922B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25A8B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EC62D0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F429FA2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4E68EDC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2A77B92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07B5C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D6A47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7009A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2FFE4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23AA7C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67A9C14B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9F2E1B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75CB125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B3EB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F0D0D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9697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A05A3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7B0E0B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7DE36228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6693AE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3E0595E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4544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31D25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FA72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9B6E2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4DD03B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1EB13AFC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173995F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173ADAE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ECB64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19538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A723E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1A6E4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D0472B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ACC2098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103095F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32F6C67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291FA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B0CBC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87217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1A6E6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509248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68FCA2E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640B4C38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2077FAD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F565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00E71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ECEE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4524F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79A769B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948BA38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54C16C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0313E3B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136EC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8E4BF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655D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18220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7DDD2E5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0FB4D273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661CC9B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797437D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0222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7C132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7B44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CC045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2CEB9A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FA41A6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  <w:sectPr w:rsidR="00830911" w:rsidRPr="00E24471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69B535CC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lastRenderedPageBreak/>
        <w:t>Production Team</w:t>
      </w:r>
    </w:p>
    <w:p w14:paraId="67DDD1A9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5848" w:type="dxa"/>
        <w:tblLook w:val="04A0" w:firstRow="1" w:lastRow="0" w:firstColumn="1" w:lastColumn="0" w:noHBand="0" w:noVBand="1"/>
      </w:tblPr>
      <w:tblGrid>
        <w:gridCol w:w="338"/>
        <w:gridCol w:w="1930"/>
        <w:gridCol w:w="1276"/>
        <w:gridCol w:w="2693"/>
        <w:gridCol w:w="2778"/>
        <w:gridCol w:w="2778"/>
        <w:gridCol w:w="2778"/>
        <w:gridCol w:w="1277"/>
      </w:tblGrid>
      <w:tr w:rsidR="00E24471" w:rsidRPr="00E24471" w14:paraId="66727BBE" w14:textId="77777777" w:rsidTr="0019197B">
        <w:trPr>
          <w:trHeight w:val="624"/>
        </w:trPr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43C1389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  <w:vAlign w:val="center"/>
          </w:tcPr>
          <w:p w14:paraId="66A46D1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36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CF9F7B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CA080E5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36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Discipline</w:t>
            </w:r>
            <w:r w:rsidRPr="00E24471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E24471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E2447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 w:themeFill="background2"/>
            <w:vAlign w:val="center"/>
          </w:tcPr>
          <w:p w14:paraId="57FF56A9" w14:textId="4BBE763A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</w:rPr>
              <w:t>Gymnastes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79AC6A2F" w14:textId="77777777" w:rsidR="0019197B" w:rsidRPr="00E24471" w:rsidRDefault="0019197B" w:rsidP="007D7166">
            <w:pPr>
              <w:jc w:val="center"/>
              <w:rPr>
                <w:color w:val="000000" w:themeColor="text1"/>
              </w:rPr>
            </w:pPr>
            <w:r w:rsidRPr="00E24471">
              <w:rPr>
                <w:color w:val="000000" w:themeColor="text1"/>
                <w:szCs w:val="24"/>
              </w:rPr>
              <w:t>Durée de la production</w:t>
            </w:r>
          </w:p>
        </w:tc>
      </w:tr>
      <w:tr w:rsidR="00E24471" w:rsidRPr="00E24471" w14:paraId="06B9CED8" w14:textId="77777777" w:rsidTr="0019197B">
        <w:tc>
          <w:tcPr>
            <w:tcW w:w="338" w:type="dxa"/>
            <w:tcBorders>
              <w:top w:val="nil"/>
              <w:left w:val="nil"/>
            </w:tcBorders>
          </w:tcPr>
          <w:p w14:paraId="51020CCD" w14:textId="77777777" w:rsidR="0019197B" w:rsidRPr="00E24471" w:rsidRDefault="0019197B" w:rsidP="007D71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</w:tcPr>
          <w:p w14:paraId="56B1FA13" w14:textId="77777777" w:rsidR="0019197B" w:rsidRPr="00E24471" w:rsidRDefault="0019197B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B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- 12 ans</w:t>
            </w:r>
          </w:p>
          <w:p w14:paraId="04D3906F" w14:textId="77777777" w:rsidR="0019197B" w:rsidRPr="00E24471" w:rsidRDefault="0019197B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- 16 ans</w:t>
            </w:r>
          </w:p>
          <w:p w14:paraId="4358AA85" w14:textId="77777777" w:rsidR="0019197B" w:rsidRPr="00E24471" w:rsidRDefault="0019197B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C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Actives</w:t>
            </w:r>
          </w:p>
          <w:p w14:paraId="3B9292FF" w14:textId="77777777" w:rsidR="0019197B" w:rsidRPr="00E24471" w:rsidRDefault="0019197B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E24471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E24471">
              <w:rPr>
                <w:color w:val="000000" w:themeColor="text1"/>
                <w:sz w:val="20"/>
                <w:szCs w:val="20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11E22F2" w14:textId="4EA00FF8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</w:rPr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7C2F5D6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36"/>
              </w:rPr>
            </w:pPr>
            <w:r w:rsidRPr="00E24471">
              <w:rPr>
                <w:color w:val="000000" w:themeColor="text1"/>
                <w:sz w:val="24"/>
                <w:szCs w:val="20"/>
              </w:rPr>
              <w:t>GAE (avec engin)</w:t>
            </w:r>
            <w:r w:rsidRPr="00E24471">
              <w:rPr>
                <w:color w:val="000000" w:themeColor="text1"/>
                <w:sz w:val="24"/>
                <w:szCs w:val="20"/>
              </w:rPr>
              <w:br/>
              <w:t>GSE (sans engin)</w:t>
            </w:r>
            <w:r w:rsidRPr="00E24471">
              <w:rPr>
                <w:color w:val="000000" w:themeColor="text1"/>
                <w:sz w:val="24"/>
                <w:szCs w:val="20"/>
              </w:rPr>
              <w:br/>
              <w:t>GNC (non conventionnel)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D1750F5" w14:textId="64CA70B3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</w:rPr>
              <w:t>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1289A305" w14:textId="455276DE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</w:rPr>
              <w:t>Prénom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1188BF15" w14:textId="0B1DC8D3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E24471">
              <w:rPr>
                <w:color w:val="000000" w:themeColor="text1"/>
                <w:sz w:val="24"/>
              </w:rPr>
              <w:t>Année de naissance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46174B8A" w14:textId="77777777" w:rsidR="0019197B" w:rsidRPr="00E24471" w:rsidRDefault="0019197B" w:rsidP="007D7166">
            <w:pPr>
              <w:jc w:val="center"/>
              <w:rPr>
                <w:color w:val="000000" w:themeColor="text1"/>
              </w:rPr>
            </w:pPr>
            <w:r w:rsidRPr="00E24471">
              <w:rPr>
                <w:color w:val="000000" w:themeColor="text1"/>
                <w:szCs w:val="20"/>
              </w:rPr>
              <w:t>Environ</w:t>
            </w:r>
          </w:p>
        </w:tc>
      </w:tr>
      <w:tr w:rsidR="00E24471" w:rsidRPr="00E24471" w14:paraId="3292322D" w14:textId="77777777" w:rsidTr="0019197B">
        <w:trPr>
          <w:trHeight w:val="313"/>
        </w:trPr>
        <w:tc>
          <w:tcPr>
            <w:tcW w:w="338" w:type="dxa"/>
            <w:vMerge w:val="restart"/>
            <w:vAlign w:val="center"/>
          </w:tcPr>
          <w:p w14:paraId="182E762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 w14:paraId="26D6666F" w14:textId="5B955966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2472CA" w14:textId="0263EB4A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3546748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80AFBF7" w14:textId="77777777" w:rsidR="0019197B" w:rsidRPr="00E24471" w:rsidRDefault="0019197B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6870FF28" w14:textId="77777777" w:rsidR="0019197B" w:rsidRPr="00E24471" w:rsidRDefault="0019197B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51F985DC" w14:textId="77777777" w:rsidR="0019197B" w:rsidRPr="00E24471" w:rsidRDefault="0019197B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3A6E3FCB" w14:textId="3D98B7F7" w:rsidR="0019197B" w:rsidRPr="00E24471" w:rsidRDefault="0019197B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7A01A931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2DB34B8B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265E9AA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C1F441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DC41EC1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7DCB459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8FF72E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AE7E71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54A2F34" w14:textId="127BAD48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11B821EB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31AEA2D5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3A98DC3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AB03725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5408752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794187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77ACE7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D4E96A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AF630B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4EEFB025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1157FD4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79BC72E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3539BB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AF484E3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19ADD05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D1DD98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D2E687C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486B141E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43AE454A" w14:textId="77777777" w:rsidTr="00AD34F0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63080567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45C42D4A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20A46CE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F4AF4ED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69A2E26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28D3FC4F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67831E5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2C2FDFE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6475A9CD" w14:textId="77777777" w:rsidTr="00AD34F0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596CD7FA" w14:textId="07A6F573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3FA67686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01DD150" w14:textId="4E4637BF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2F3D3B6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1F0DCB7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6F42EEE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5D475A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72B352A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77D6A286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68FFF906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F0146A1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FF541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44A131C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8CBCC5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D6B4E7F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8AF21CC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1B069C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41F871ED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12520581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FA9D032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0A5000E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4FFF686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AA1399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62A1CB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89C2BF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2A4F5EE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696FE392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1ED8DB77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068347C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B21AC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3B9A101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3627663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364715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F5C9AA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EA5CB29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05D9E05A" w14:textId="77777777" w:rsidTr="0019197B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4D64534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1CDB37D7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20F9E84F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E51D0D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3C51C5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0BDD592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45B2DAD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7981DBC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5CE6C6DB" w14:textId="77777777" w:rsidTr="0019197B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73F75666" w14:textId="2B22E53D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72BA6D5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5012D78" w14:textId="76D56743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93A3B78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5A08539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0C7ACDE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5E38C8F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438192B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27C37A71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39A73483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E966B0B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B955C96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0DCD4B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889982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19FDFB2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D55987C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7C7D1AB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65830DA7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6E9E16B5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1DA1052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0E94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EF28B02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9CB9E5F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38789C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1BCE33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665ABF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1C72A66D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760982C8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5EB2A77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C90228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F6473B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BB86D1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D3D6F4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8E20C65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3025B3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68AA3C99" w14:textId="77777777" w:rsidTr="00AD34F0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2CB4FEFC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36A6DC7E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A65AA8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694C1EA9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284131E2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68236193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3063204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65D99EB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58D8D151" w14:textId="77777777" w:rsidTr="00AD34F0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14E732B3" w14:textId="74C1324B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  <w:r w:rsidRPr="00E2447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0490A93D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CB94315" w14:textId="73E7741E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2A4F3FC4" w14:textId="77777777" w:rsidR="0019197B" w:rsidRPr="00E24471" w:rsidRDefault="0019197B" w:rsidP="0019197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3D4E127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726B43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22DCBE82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098545F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79B0BB3F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1DABC4D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1AA563F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EBBA44C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F9AE9A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50270A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9A981D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6E75C5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04CE4EC6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2949121B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532909FF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8714EF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DEEE63E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103BF2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7C9F55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9D5FC33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138F217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40AC33B9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78AE3282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39B7699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C59C1E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70C02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287FD45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60C11E3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81718CA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91EE9CE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71FC574E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24471" w:rsidRPr="00E24471" w14:paraId="1A9849F2" w14:textId="77777777" w:rsidTr="0019197B">
        <w:trPr>
          <w:trHeight w:val="312"/>
        </w:trPr>
        <w:tc>
          <w:tcPr>
            <w:tcW w:w="338" w:type="dxa"/>
            <w:vMerge/>
            <w:vAlign w:val="center"/>
          </w:tcPr>
          <w:p w14:paraId="6940C671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509C0B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32A990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9FA9A4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43BD87C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6ECFA12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C424308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512501D" w14:textId="77777777" w:rsidR="0019197B" w:rsidRPr="00E24471" w:rsidRDefault="0019197B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54B7CB1D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  <w:sectPr w:rsidR="00830911" w:rsidRPr="00E24471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29F7F499" w14:textId="504257AB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lastRenderedPageBreak/>
        <w:t>Production Couple</w:t>
      </w:r>
      <w:r w:rsidR="005709C4" w:rsidRPr="00E24471">
        <w:rPr>
          <w:color w:val="000000" w:themeColor="text1"/>
          <w:sz w:val="36"/>
        </w:rPr>
        <w:t xml:space="preserve"> (A2)</w:t>
      </w:r>
    </w:p>
    <w:p w14:paraId="286F5BFD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15883" w:type="dxa"/>
        <w:jc w:val="center"/>
        <w:tblLook w:val="04A0" w:firstRow="1" w:lastRow="0" w:firstColumn="1" w:lastColumn="0" w:noHBand="0" w:noVBand="1"/>
      </w:tblPr>
      <w:tblGrid>
        <w:gridCol w:w="339"/>
        <w:gridCol w:w="2071"/>
        <w:gridCol w:w="1276"/>
        <w:gridCol w:w="2693"/>
        <w:gridCol w:w="3061"/>
        <w:gridCol w:w="3061"/>
        <w:gridCol w:w="1986"/>
        <w:gridCol w:w="1396"/>
      </w:tblGrid>
      <w:tr w:rsidR="00E24471" w:rsidRPr="00E24471" w14:paraId="289D2B1C" w14:textId="77777777" w:rsidTr="007D7166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  <w:vAlign w:val="center"/>
          </w:tcPr>
          <w:p w14:paraId="5328BA8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5C896B3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E22AF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659627D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Discipline</w:t>
            </w:r>
            <w:r w:rsidRPr="00E24471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E24471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E2447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3"/>
            <w:shd w:val="clear" w:color="auto" w:fill="E7E6E6" w:themeFill="background2"/>
            <w:vAlign w:val="center"/>
          </w:tcPr>
          <w:p w14:paraId="4C83E14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Gymnastes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7A65A5F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E24471" w:rsidRPr="00E24471" w14:paraId="026D2CF8" w14:textId="77777777" w:rsidTr="007D7166">
        <w:trPr>
          <w:jc w:val="center"/>
        </w:trPr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08B892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74191E37" w14:textId="77777777" w:rsidR="00830911" w:rsidRPr="00E24471" w:rsidRDefault="00830911" w:rsidP="007D7166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B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- 12 ans</w:t>
            </w:r>
          </w:p>
          <w:p w14:paraId="02A912A7" w14:textId="77777777" w:rsidR="00830911" w:rsidRPr="00E24471" w:rsidRDefault="00830911" w:rsidP="007D7166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A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- 16 ans</w:t>
            </w:r>
          </w:p>
          <w:p w14:paraId="2B3D4F16" w14:textId="77777777" w:rsidR="00830911" w:rsidRPr="00E24471" w:rsidRDefault="00830911" w:rsidP="007D7166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C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Actives</w:t>
            </w:r>
          </w:p>
          <w:p w14:paraId="6A0FBE3B" w14:textId="77777777" w:rsidR="00830911" w:rsidRPr="00E24471" w:rsidRDefault="00830911" w:rsidP="007D7166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D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901D9F6" w14:textId="65142F95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</w:rPr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713AE3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Cs w:val="24"/>
              </w:rPr>
              <w:t>GAE (avec engin)</w:t>
            </w:r>
            <w:r w:rsidRPr="00E24471">
              <w:rPr>
                <w:color w:val="000000" w:themeColor="text1"/>
                <w:szCs w:val="24"/>
              </w:rPr>
              <w:br/>
              <w:t>GSE (sans engin)</w:t>
            </w:r>
            <w:r w:rsidRPr="00E24471">
              <w:rPr>
                <w:color w:val="000000" w:themeColor="text1"/>
                <w:szCs w:val="24"/>
              </w:rPr>
              <w:br/>
              <w:t>GNC (non conventionnel)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290FA44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Nom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581E6DB8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2264069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Année de naissance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725D5AB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Environ</w:t>
            </w:r>
          </w:p>
        </w:tc>
      </w:tr>
      <w:tr w:rsidR="00E24471" w:rsidRPr="00E24471" w14:paraId="5E56977B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</w:tcBorders>
            <w:vAlign w:val="center"/>
          </w:tcPr>
          <w:p w14:paraId="3162D28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1" w:type="dxa"/>
            <w:vMerge w:val="restart"/>
            <w:vAlign w:val="center"/>
          </w:tcPr>
          <w:p w14:paraId="373353D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255FCA" w14:textId="324E2DF3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FD890A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23394A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7FDA363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715E9F4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5610D20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80F32B1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AFE3F5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46D00D5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69DD48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5FEED87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68F256F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00365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731D9A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1E770BD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A82403C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5A18917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1" w:type="dxa"/>
            <w:vMerge w:val="restart"/>
            <w:vAlign w:val="center"/>
          </w:tcPr>
          <w:p w14:paraId="7B920C1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CE6206D" w14:textId="692319C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376C24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4E06E41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796A4F0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7E67A51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6935A83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12D3FD0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01E70EE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1832490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C280DA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07A0791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325139E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26F34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E50235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6368A92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1158B6E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7FF5ECD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1" w:type="dxa"/>
            <w:vMerge w:val="restart"/>
            <w:vAlign w:val="center"/>
          </w:tcPr>
          <w:p w14:paraId="188B217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C8F785F" w14:textId="5EB4363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709997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650887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A8F7C0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2D968AC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0357243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FA358FE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7292C3F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0373CB3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C48E98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6432EDD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10DBA4E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53050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F554E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1AC62C6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060C3F5A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7899EAB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43CED55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0DB1024" w14:textId="79D261FF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1F07355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7296BCB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D1F44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095D65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6F4D5D9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7174A152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1EE71CE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234CFFD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BFFDC3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01AFB5D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4CDF079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332FE9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5D529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75379C5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319055D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225DB52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7FFBAEC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56DBE32" w14:textId="76C26B19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0E26683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72780C8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8539A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01DF3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7EDDEEA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11A38F11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11EF76F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2AB37B5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290308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30A3203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7D1777A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5733A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65D88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222F74E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B009CD3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4AB442E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0077C648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DFE5F46" w14:textId="4B186B13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7299ACD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0C89749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4B707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277A3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3A88BE7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65FE8E9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518D153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2C7361D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17CD81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0D7B78B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54D22C4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F9F4B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92ED90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549416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035B2C06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3877053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490FEF4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35AC6D8" w14:textId="67C39FDE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C8AF65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0A19C92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A4639E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273160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619DF20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C821CF9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5BB4931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397C641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419057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7EF4C0F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0E9C7A7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412BE8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E24540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52B95F1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EA9AF75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169E3C9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4F877FA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1C388A0D" w14:textId="09441BBC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014D58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7A50C72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7F6047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15C0C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5190E4E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6E331226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0EBCF0E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01736A4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3C0BF6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547C4A5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3F3D6C3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6E183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A37DF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4F258A2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681C4BC3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384C3D48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1" w:type="dxa"/>
            <w:vMerge w:val="restart"/>
            <w:vAlign w:val="center"/>
          </w:tcPr>
          <w:p w14:paraId="5FD7C83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282C95" w14:textId="3FB35A83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4434B1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4A467A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122A4C2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7BB7B0F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510C837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30911" w:rsidRPr="00E24471" w14:paraId="0BA69001" w14:textId="77777777" w:rsidTr="007D7166">
        <w:trPr>
          <w:trHeight w:val="340"/>
          <w:jc w:val="center"/>
        </w:trPr>
        <w:tc>
          <w:tcPr>
            <w:tcW w:w="339" w:type="dxa"/>
            <w:vMerge/>
            <w:vAlign w:val="center"/>
          </w:tcPr>
          <w:p w14:paraId="2093686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52184AB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8F6795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29AB16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3395E88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19078BE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518E90C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6555122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FEF396D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  <w:sectPr w:rsidR="00830911" w:rsidRPr="00E24471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677AD3E0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  <w:r w:rsidRPr="00E24471">
        <w:rPr>
          <w:color w:val="000000" w:themeColor="text1"/>
          <w:sz w:val="36"/>
        </w:rPr>
        <w:lastRenderedPageBreak/>
        <w:t>Production Individuelle</w:t>
      </w:r>
    </w:p>
    <w:p w14:paraId="6E1F2AF0" w14:textId="77777777" w:rsidR="00830911" w:rsidRPr="00E24471" w:rsidRDefault="00830911" w:rsidP="00830911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16244" w:type="dxa"/>
        <w:jc w:val="center"/>
        <w:tblLook w:val="04A0" w:firstRow="1" w:lastRow="0" w:firstColumn="1" w:lastColumn="0" w:noHBand="0" w:noVBand="1"/>
      </w:tblPr>
      <w:tblGrid>
        <w:gridCol w:w="461"/>
        <w:gridCol w:w="2058"/>
        <w:gridCol w:w="1271"/>
        <w:gridCol w:w="2674"/>
        <w:gridCol w:w="3362"/>
        <w:gridCol w:w="3086"/>
        <w:gridCol w:w="1972"/>
        <w:gridCol w:w="1360"/>
      </w:tblGrid>
      <w:tr w:rsidR="00E24471" w:rsidRPr="00E24471" w14:paraId="25D08D8B" w14:textId="77777777" w:rsidTr="007D7166">
        <w:trPr>
          <w:trHeight w:val="646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</w:tcBorders>
          </w:tcPr>
          <w:p w14:paraId="3CBF2EF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0D79F4F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1AB7F19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1DBBEE5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Discipline</w:t>
            </w:r>
            <w:r w:rsidRPr="00E24471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E24471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E2447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20" w:type="dxa"/>
            <w:gridSpan w:val="3"/>
            <w:shd w:val="clear" w:color="auto" w:fill="E7E6E6" w:themeFill="background2"/>
            <w:vAlign w:val="center"/>
          </w:tcPr>
          <w:p w14:paraId="4DB4750C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Gymnaste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1EFB3297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E24471" w:rsidRPr="00E24471" w14:paraId="11DF7F94" w14:textId="77777777" w:rsidTr="007D7166">
        <w:trPr>
          <w:trHeight w:val="1321"/>
          <w:jc w:val="center"/>
        </w:trPr>
        <w:tc>
          <w:tcPr>
            <w:tcW w:w="461" w:type="dxa"/>
            <w:tcBorders>
              <w:top w:val="nil"/>
              <w:left w:val="nil"/>
            </w:tcBorders>
          </w:tcPr>
          <w:p w14:paraId="4CD2DA4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500D766B" w14:textId="77777777" w:rsidR="00830911" w:rsidRPr="00E24471" w:rsidRDefault="00830911" w:rsidP="007D7166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B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- 12 ans</w:t>
            </w:r>
          </w:p>
          <w:p w14:paraId="2F84B46C" w14:textId="77777777" w:rsidR="00830911" w:rsidRPr="00E24471" w:rsidRDefault="00830911" w:rsidP="007D7166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A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- 16 ans</w:t>
            </w:r>
          </w:p>
          <w:p w14:paraId="110A6D00" w14:textId="77777777" w:rsidR="00830911" w:rsidRPr="00E24471" w:rsidRDefault="00830911" w:rsidP="007D7166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C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Actives</w:t>
            </w:r>
          </w:p>
          <w:p w14:paraId="580463B4" w14:textId="77777777" w:rsidR="00830911" w:rsidRPr="00E24471" w:rsidRDefault="00830911" w:rsidP="007D7166">
            <w:pPr>
              <w:tabs>
                <w:tab w:val="left" w:pos="479"/>
              </w:tabs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 xml:space="preserve">D </w:t>
            </w:r>
            <w:r w:rsidRPr="00E24471">
              <w:rPr>
                <w:color w:val="000000" w:themeColor="text1"/>
                <w:sz w:val="20"/>
                <w:szCs w:val="24"/>
              </w:rPr>
              <w:tab/>
              <w:t>Dames +30 ans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3B71CDE7" w14:textId="4181EFD1" w:rsidR="00830911" w:rsidRPr="00E24471" w:rsidRDefault="00830911" w:rsidP="005709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Cs w:val="24"/>
              </w:rPr>
              <w:t>12m X 12m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17F4E4C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E24471">
              <w:rPr>
                <w:color w:val="000000" w:themeColor="text1"/>
                <w:sz w:val="20"/>
                <w:szCs w:val="24"/>
              </w:rPr>
              <w:t>GAE (avec engin)</w:t>
            </w:r>
            <w:r w:rsidRPr="00E24471">
              <w:rPr>
                <w:color w:val="000000" w:themeColor="text1"/>
                <w:sz w:val="20"/>
                <w:szCs w:val="24"/>
              </w:rPr>
              <w:br/>
              <w:t>GSE (sans engin)</w:t>
            </w:r>
            <w:r w:rsidRPr="00E24471">
              <w:rPr>
                <w:color w:val="000000" w:themeColor="text1"/>
                <w:sz w:val="20"/>
                <w:szCs w:val="24"/>
              </w:rPr>
              <w:br/>
              <w:t>GNC (non conventionnel)</w:t>
            </w: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14:paraId="28F928D8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Nom</w:t>
            </w:r>
          </w:p>
        </w:tc>
        <w:tc>
          <w:tcPr>
            <w:tcW w:w="3086" w:type="dxa"/>
            <w:shd w:val="clear" w:color="auto" w:fill="E7E6E6" w:themeFill="background2"/>
            <w:vAlign w:val="center"/>
          </w:tcPr>
          <w:p w14:paraId="79A0A0A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1972" w:type="dxa"/>
            <w:shd w:val="clear" w:color="auto" w:fill="E7E6E6" w:themeFill="background2"/>
            <w:vAlign w:val="center"/>
          </w:tcPr>
          <w:p w14:paraId="22415EF3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Année de naissance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40E4500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Environ</w:t>
            </w:r>
          </w:p>
        </w:tc>
      </w:tr>
      <w:tr w:rsidR="00E24471" w:rsidRPr="00E24471" w14:paraId="7BEA6C36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462E127A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7087B79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19C3EC8" w14:textId="08BC8786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221476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1BD6F4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B637C8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ACD6D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BBB4FA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9422AA3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6B46519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03B434E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35EDDFC" w14:textId="43A7C36C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976D26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3E71B82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BB316C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07E6D6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D379B0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09C41912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3A6A8EAD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24F0460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BC84AB" w14:textId="1600D25D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B3A581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851EDC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A1CB8F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AF0163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79066C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CFF659F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4302782B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50C8DF0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5215F2B" w14:textId="3893023E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2C4CDAF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B7960F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A88D94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F03C5C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EC6D5A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8AB1E53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7CEA6B8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82D553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E2C14F3" w14:textId="7AC9D0CC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C2C778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60F3752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6E2289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D3C176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55994B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076D948F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17B73AE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6B5CA21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BC22557" w14:textId="2B5C1EDE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21F593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7AF62C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E6E7D6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CCFEC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657F56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251DA08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11E8F14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58" w:type="dxa"/>
          </w:tcPr>
          <w:p w14:paraId="307C83D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3DA832F" w14:textId="0818EEC3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0E75EC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272B63F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6A7B22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A69984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0045C3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0A934AE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0926460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1C58CA8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55DF33C" w14:textId="3F8C6696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049110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E1DFC6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F69A9C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3A227E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EE0C9C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67287FE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1656ADD6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14:paraId="1657AE2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CC1E078" w14:textId="084867BB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74CD398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025CDE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558341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D319C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49154E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6A221FD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32D7FAF5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14:paraId="22C3611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C71AD1E" w14:textId="5CC01F3D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700B1CF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563B52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D298FA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E77F41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ADB358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788EA49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04FEB07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39C5937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BB7E159" w14:textId="517B4ABD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084D035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D865C7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6958FE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BF635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353F91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5183CB63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4A90CC0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58" w:type="dxa"/>
          </w:tcPr>
          <w:p w14:paraId="2FF1379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3EF458B" w14:textId="01EF1DDD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1D4BD89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1C0CC5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C6BAA8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7ABC9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4A2B84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18F1ABA6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481E882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58" w:type="dxa"/>
          </w:tcPr>
          <w:p w14:paraId="56593AC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83171A9" w14:textId="4D595BA9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BE23A2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0DE019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FF0281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B3EEE9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8532651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17FEF261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0A52B7F4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58" w:type="dxa"/>
          </w:tcPr>
          <w:p w14:paraId="2267CB6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2F31E5D" w14:textId="781E3AF6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43E0977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A20C872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6B677B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11B40B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D8F280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172083BA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2AA52D4F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14:paraId="1DC800C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CD273F0" w14:textId="3AC8D4AC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0B6870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566939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B38303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59D8DB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85244A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25F71DAA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556A2DDE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58" w:type="dxa"/>
          </w:tcPr>
          <w:p w14:paraId="656E796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A3584B8" w14:textId="45939424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231682D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C765E50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40D065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2B92B4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4BEC779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334B8549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1439B8C9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58" w:type="dxa"/>
          </w:tcPr>
          <w:p w14:paraId="0572A91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ACCFE45" w14:textId="49A6F1C2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454351A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2A0D43A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EFA9D5F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74195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3FD9BB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4471" w:rsidRPr="00E24471" w14:paraId="460CC048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73451822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58" w:type="dxa"/>
          </w:tcPr>
          <w:p w14:paraId="3CBBCFA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C1A2AE3" w14:textId="249580A9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2EC0B8C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483E5D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314EC68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4BE04F4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8D1072B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30911" w:rsidRPr="00E24471" w14:paraId="5F87C001" w14:textId="77777777" w:rsidTr="007D7166">
        <w:trPr>
          <w:trHeight w:val="340"/>
          <w:jc w:val="center"/>
        </w:trPr>
        <w:tc>
          <w:tcPr>
            <w:tcW w:w="461" w:type="dxa"/>
            <w:vAlign w:val="center"/>
          </w:tcPr>
          <w:p w14:paraId="723964D1" w14:textId="77777777" w:rsidR="00830911" w:rsidRPr="00E24471" w:rsidRDefault="00830911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4471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58" w:type="dxa"/>
          </w:tcPr>
          <w:p w14:paraId="1EDD9DE3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6FEDFF6" w14:textId="16759D6D" w:rsidR="00830911" w:rsidRPr="00E24471" w:rsidRDefault="00830911" w:rsidP="007D716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AE2B9AE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6FA35D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7EFFC55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AFF516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55A2D47" w14:textId="77777777" w:rsidR="00830911" w:rsidRPr="00E24471" w:rsidRDefault="00830911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E32385" w14:textId="5F35C991" w:rsidR="003041AE" w:rsidRPr="00E24471" w:rsidRDefault="003041AE" w:rsidP="0019197B">
      <w:pPr>
        <w:spacing w:after="0" w:line="240" w:lineRule="auto"/>
        <w:rPr>
          <w:color w:val="000000" w:themeColor="text1"/>
          <w:sz w:val="28"/>
        </w:rPr>
      </w:pPr>
    </w:p>
    <w:sectPr w:rsidR="003041AE" w:rsidRPr="00E24471" w:rsidSect="00522906">
      <w:pgSz w:w="16838" w:h="11906" w:orient="landscape"/>
      <w:pgMar w:top="851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8687" w14:textId="77777777" w:rsidR="002B4D00" w:rsidRDefault="002B4D00" w:rsidP="006E1E95">
      <w:pPr>
        <w:spacing w:after="0" w:line="240" w:lineRule="auto"/>
      </w:pPr>
      <w:r>
        <w:separator/>
      </w:r>
    </w:p>
  </w:endnote>
  <w:endnote w:type="continuationSeparator" w:id="0">
    <w:p w14:paraId="7979D2B2" w14:textId="77777777" w:rsidR="002B4D00" w:rsidRDefault="002B4D00" w:rsidP="006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A232" w14:textId="0DAA19E6" w:rsidR="006525AC" w:rsidRDefault="006525AC" w:rsidP="006525AC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83F9" w14:textId="77777777" w:rsidR="002B4D00" w:rsidRDefault="002B4D00" w:rsidP="006E1E95">
      <w:pPr>
        <w:spacing w:after="0" w:line="240" w:lineRule="auto"/>
      </w:pPr>
      <w:r>
        <w:separator/>
      </w:r>
    </w:p>
  </w:footnote>
  <w:footnote w:type="continuationSeparator" w:id="0">
    <w:p w14:paraId="45B479A7" w14:textId="77777777" w:rsidR="002B4D00" w:rsidRDefault="002B4D00" w:rsidP="006E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FE47" w14:textId="77777777" w:rsidR="00EF1D41" w:rsidRDefault="00EF1D4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2128" wp14:editId="612BA9AF">
          <wp:simplePos x="0" y="0"/>
          <wp:positionH relativeFrom="page">
            <wp:posOffset>323107</wp:posOffset>
          </wp:positionH>
          <wp:positionV relativeFrom="page">
            <wp:posOffset>11430</wp:posOffset>
          </wp:positionV>
          <wp:extent cx="4323600" cy="14292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80C" w14:textId="76479BF5" w:rsidR="00290350" w:rsidRPr="000E7081" w:rsidRDefault="009C7038" w:rsidP="00290350">
    <w:pPr>
      <w:spacing w:after="0" w:line="240" w:lineRule="auto"/>
      <w:jc w:val="center"/>
      <w:rPr>
        <w:sz w:val="36"/>
      </w:rPr>
    </w:pPr>
    <w:r>
      <w:rPr>
        <w:sz w:val="36"/>
      </w:rPr>
      <w:t xml:space="preserve">Championnat cantonal </w:t>
    </w:r>
    <w:r w:rsidR="00290350" w:rsidRPr="000E7081">
      <w:rPr>
        <w:sz w:val="36"/>
      </w:rPr>
      <w:t>Neuchâtelois Jeunesses et Actifs – Gymnastique &amp; Danse</w:t>
    </w:r>
  </w:p>
  <w:p w14:paraId="47BACD62" w14:textId="2C0BA25F" w:rsidR="00EF1D41" w:rsidRPr="00E24471" w:rsidRDefault="00E24471" w:rsidP="00FC618E">
    <w:pPr>
      <w:spacing w:after="0" w:line="240" w:lineRule="auto"/>
      <w:jc w:val="center"/>
      <w:rPr>
        <w:color w:val="000000" w:themeColor="text1"/>
        <w:sz w:val="36"/>
      </w:rPr>
    </w:pPr>
    <w:r w:rsidRPr="00E24471">
      <w:rPr>
        <w:color w:val="000000" w:themeColor="text1"/>
        <w:sz w:val="36"/>
      </w:rPr>
      <w:t>6 juin 2026</w:t>
    </w:r>
    <w:r w:rsidR="00290350" w:rsidRPr="00E24471">
      <w:rPr>
        <w:color w:val="000000" w:themeColor="text1"/>
        <w:sz w:val="36"/>
      </w:rPr>
      <w:t xml:space="preserve"> – Cernier salle de la Fontenelle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0719"/>
    <w:multiLevelType w:val="hybridMultilevel"/>
    <w:tmpl w:val="FED4A930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67D9"/>
    <w:multiLevelType w:val="hybridMultilevel"/>
    <w:tmpl w:val="B74ED97A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369">
    <w:abstractNumId w:val="1"/>
  </w:num>
  <w:num w:numId="2" w16cid:durableId="57423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036DC9"/>
    <w:rsid w:val="00053237"/>
    <w:rsid w:val="000779ED"/>
    <w:rsid w:val="000E7081"/>
    <w:rsid w:val="000F03CD"/>
    <w:rsid w:val="00112F7B"/>
    <w:rsid w:val="0019197B"/>
    <w:rsid w:val="00271832"/>
    <w:rsid w:val="00290350"/>
    <w:rsid w:val="002B4D00"/>
    <w:rsid w:val="002C18A1"/>
    <w:rsid w:val="003041AE"/>
    <w:rsid w:val="00340674"/>
    <w:rsid w:val="00346C69"/>
    <w:rsid w:val="00385C6B"/>
    <w:rsid w:val="003D2BB4"/>
    <w:rsid w:val="003F0857"/>
    <w:rsid w:val="003F70A9"/>
    <w:rsid w:val="00440CA7"/>
    <w:rsid w:val="00451061"/>
    <w:rsid w:val="00460E92"/>
    <w:rsid w:val="004F4969"/>
    <w:rsid w:val="00514D21"/>
    <w:rsid w:val="00522906"/>
    <w:rsid w:val="005550DF"/>
    <w:rsid w:val="00556DCF"/>
    <w:rsid w:val="005709C4"/>
    <w:rsid w:val="005C4DB3"/>
    <w:rsid w:val="005D0FD8"/>
    <w:rsid w:val="005D2B9B"/>
    <w:rsid w:val="006248B1"/>
    <w:rsid w:val="006525AC"/>
    <w:rsid w:val="00665964"/>
    <w:rsid w:val="0069518F"/>
    <w:rsid w:val="006B22CE"/>
    <w:rsid w:val="006E1E95"/>
    <w:rsid w:val="007A0E87"/>
    <w:rsid w:val="007B11EC"/>
    <w:rsid w:val="007C0E8F"/>
    <w:rsid w:val="00805785"/>
    <w:rsid w:val="008130EB"/>
    <w:rsid w:val="00830911"/>
    <w:rsid w:val="008370B7"/>
    <w:rsid w:val="008A6EDD"/>
    <w:rsid w:val="008B6583"/>
    <w:rsid w:val="00952A3D"/>
    <w:rsid w:val="00983786"/>
    <w:rsid w:val="009B17AA"/>
    <w:rsid w:val="009C7038"/>
    <w:rsid w:val="00A62883"/>
    <w:rsid w:val="00A717E3"/>
    <w:rsid w:val="00A772BB"/>
    <w:rsid w:val="00A936A4"/>
    <w:rsid w:val="00A94849"/>
    <w:rsid w:val="00AD34F0"/>
    <w:rsid w:val="00B03B06"/>
    <w:rsid w:val="00B127C2"/>
    <w:rsid w:val="00B2539D"/>
    <w:rsid w:val="00B26D9F"/>
    <w:rsid w:val="00B806FF"/>
    <w:rsid w:val="00BE64ED"/>
    <w:rsid w:val="00BF48E8"/>
    <w:rsid w:val="00C4626D"/>
    <w:rsid w:val="00C50AEF"/>
    <w:rsid w:val="00C80320"/>
    <w:rsid w:val="00CC7259"/>
    <w:rsid w:val="00CE281A"/>
    <w:rsid w:val="00D64983"/>
    <w:rsid w:val="00E02F94"/>
    <w:rsid w:val="00E24471"/>
    <w:rsid w:val="00E716EC"/>
    <w:rsid w:val="00E7746E"/>
    <w:rsid w:val="00EF1D41"/>
    <w:rsid w:val="00F44870"/>
    <w:rsid w:val="00F67176"/>
    <w:rsid w:val="00FB3BC1"/>
    <w:rsid w:val="00FB63DD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1134"/>
  <w15:chartTrackingRefBased/>
  <w15:docId w15:val="{70C8A197-8B0A-4AB4-97BD-D4EF47F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E95"/>
  </w:style>
  <w:style w:type="paragraph" w:styleId="Pieddepage">
    <w:name w:val="footer"/>
    <w:basedOn w:val="Normal"/>
    <w:link w:val="Pieddepag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E95"/>
  </w:style>
  <w:style w:type="table" w:styleId="Grilledutableau">
    <w:name w:val="Table Grid"/>
    <w:basedOn w:val="TableauNormal"/>
    <w:uiPriority w:val="39"/>
    <w:rsid w:val="006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79ED"/>
    <w:pPr>
      <w:ind w:left="720"/>
      <w:contextualSpacing/>
    </w:pPr>
  </w:style>
  <w:style w:type="character" w:styleId="Lienhypertexte">
    <w:name w:val="Hyperlink"/>
    <w:rsid w:val="00346C6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gymnastique@acng.c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Fernandes Alessia (ACF)</dc:creator>
  <cp:keywords/>
  <dc:description/>
  <cp:lastModifiedBy>Gymnastique et Danse ACNG</cp:lastModifiedBy>
  <cp:revision>5</cp:revision>
  <cp:lastPrinted>2023-11-15T11:18:00Z</cp:lastPrinted>
  <dcterms:created xsi:type="dcterms:W3CDTF">2023-12-10T21:06:00Z</dcterms:created>
  <dcterms:modified xsi:type="dcterms:W3CDTF">2025-11-30T10:04:00Z</dcterms:modified>
</cp:coreProperties>
</file>